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323"/>
      </w:tblGrid>
      <w:tr w:rsidR="00516BB4" w:rsidTr="00B36AF8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>
            <w:pPr>
              <w:autoSpaceDE w:val="0"/>
              <w:autoSpaceDN w:val="0"/>
              <w:adjustRightInd w:val="0"/>
              <w:snapToGrid/>
              <w:spacing w:before="0" w:after="0"/>
              <w:rPr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 w:rsidP="00A72F5A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Cs w:val="24"/>
              </w:rPr>
            </w:pPr>
          </w:p>
        </w:tc>
      </w:tr>
    </w:tbl>
    <w:p w:rsidR="00C1792D" w:rsidRDefault="00A72F5A" w:rsidP="00A72F5A">
      <w:pPr>
        <w:pStyle w:val="aa"/>
        <w:jc w:val="right"/>
        <w:rPr>
          <w:sz w:val="28"/>
          <w:szCs w:val="28"/>
        </w:rPr>
      </w:pPr>
      <w:r w:rsidRPr="00A72F5A">
        <w:rPr>
          <w:sz w:val="28"/>
          <w:szCs w:val="28"/>
        </w:rPr>
        <w:t>Приложение</w:t>
      </w:r>
      <w:r w:rsidR="00491D5A">
        <w:rPr>
          <w:sz w:val="28"/>
          <w:szCs w:val="28"/>
        </w:rPr>
        <w:t xml:space="preserve"> </w:t>
      </w:r>
      <w:r w:rsidR="00C1792D">
        <w:rPr>
          <w:sz w:val="28"/>
          <w:szCs w:val="28"/>
        </w:rPr>
        <w:t>1</w:t>
      </w:r>
    </w:p>
    <w:p w:rsidR="00A72F5A" w:rsidRPr="00A72F5A" w:rsidRDefault="00A72F5A" w:rsidP="00C1792D">
      <w:pPr>
        <w:pStyle w:val="aa"/>
        <w:jc w:val="right"/>
        <w:rPr>
          <w:sz w:val="28"/>
          <w:szCs w:val="28"/>
        </w:rPr>
      </w:pPr>
      <w:r w:rsidRPr="00A72F5A">
        <w:rPr>
          <w:sz w:val="28"/>
          <w:szCs w:val="28"/>
        </w:rPr>
        <w:t xml:space="preserve"> к Решению Думы города Ханты-Мансийска</w:t>
      </w:r>
    </w:p>
    <w:p w:rsidR="00A72F5A" w:rsidRPr="00A72F5A" w:rsidRDefault="00C56FAB" w:rsidP="00A72F5A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18 декабря 2015 года  № 758- </w:t>
      </w:r>
      <w:r w:rsidR="00A72F5A" w:rsidRPr="00A72F5A">
        <w:rPr>
          <w:sz w:val="28"/>
          <w:szCs w:val="28"/>
          <w:lang w:val="en-US"/>
        </w:rPr>
        <w:t>V</w:t>
      </w:r>
      <w:r w:rsidR="00A72F5A" w:rsidRPr="00A72F5A">
        <w:rPr>
          <w:sz w:val="28"/>
          <w:szCs w:val="28"/>
        </w:rPr>
        <w:t xml:space="preserve"> РД</w:t>
      </w:r>
    </w:p>
    <w:p w:rsidR="00516BB4" w:rsidRPr="00C56FAB" w:rsidRDefault="00516BB4" w:rsidP="006836AA">
      <w:pPr>
        <w:pStyle w:val="ConsPlusTitle"/>
        <w:widowControl/>
      </w:pPr>
    </w:p>
    <w:p w:rsidR="006836AA" w:rsidRPr="00C56FAB" w:rsidRDefault="009F504F" w:rsidP="007D7F03">
      <w:pPr>
        <w:pStyle w:val="ConsPlusTitle"/>
        <w:widowControl/>
        <w:jc w:val="center"/>
        <w:rPr>
          <w:sz w:val="28"/>
          <w:szCs w:val="28"/>
        </w:rPr>
      </w:pPr>
      <w:r w:rsidRPr="00C56FAB">
        <w:rPr>
          <w:sz w:val="28"/>
          <w:szCs w:val="28"/>
        </w:rPr>
        <w:t>Проект</w:t>
      </w:r>
      <w:r w:rsidR="006836AA" w:rsidRPr="00C56FAB">
        <w:rPr>
          <w:sz w:val="28"/>
          <w:szCs w:val="28"/>
        </w:rPr>
        <w:t xml:space="preserve"> изменений </w:t>
      </w:r>
    </w:p>
    <w:p w:rsidR="009F504F" w:rsidRPr="00C56FAB" w:rsidRDefault="006836AA" w:rsidP="006836AA">
      <w:pPr>
        <w:pStyle w:val="ConsPlusTitle"/>
        <w:widowControl/>
        <w:jc w:val="center"/>
        <w:rPr>
          <w:sz w:val="28"/>
          <w:szCs w:val="28"/>
        </w:rPr>
      </w:pPr>
      <w:r w:rsidRPr="00C56FAB">
        <w:rPr>
          <w:sz w:val="28"/>
          <w:szCs w:val="28"/>
        </w:rPr>
        <w:t xml:space="preserve">в муниципальную программу </w:t>
      </w:r>
      <w:r w:rsidR="00516BB4" w:rsidRPr="00C56FAB">
        <w:rPr>
          <w:sz w:val="28"/>
          <w:szCs w:val="28"/>
        </w:rPr>
        <w:t>«</w:t>
      </w:r>
      <w:r w:rsidR="009F504F" w:rsidRPr="00C56FAB">
        <w:rPr>
          <w:sz w:val="28"/>
          <w:szCs w:val="28"/>
        </w:rPr>
        <w:t xml:space="preserve">Развитие </w:t>
      </w:r>
      <w:r w:rsidR="0004606D" w:rsidRPr="00C56FAB">
        <w:rPr>
          <w:sz w:val="28"/>
          <w:szCs w:val="28"/>
        </w:rPr>
        <w:t>внутреннего и въездного туризма</w:t>
      </w:r>
    </w:p>
    <w:p w:rsidR="00C56FAB" w:rsidRDefault="0004606D" w:rsidP="007D7F03">
      <w:pPr>
        <w:pStyle w:val="ConsPlusTitle"/>
        <w:widowControl/>
        <w:jc w:val="center"/>
        <w:rPr>
          <w:b w:val="0"/>
          <w:sz w:val="28"/>
          <w:szCs w:val="28"/>
        </w:rPr>
      </w:pPr>
      <w:r w:rsidRPr="00C56FAB">
        <w:rPr>
          <w:sz w:val="28"/>
          <w:szCs w:val="28"/>
        </w:rPr>
        <w:t xml:space="preserve">в </w:t>
      </w:r>
      <w:r w:rsidR="00B11440" w:rsidRPr="00C56FAB">
        <w:rPr>
          <w:sz w:val="28"/>
          <w:szCs w:val="28"/>
        </w:rPr>
        <w:t>город</w:t>
      </w:r>
      <w:r w:rsidRPr="00C56FAB">
        <w:rPr>
          <w:sz w:val="28"/>
          <w:szCs w:val="28"/>
        </w:rPr>
        <w:t>е</w:t>
      </w:r>
      <w:r w:rsidR="009F504F" w:rsidRPr="00C56FAB">
        <w:rPr>
          <w:sz w:val="28"/>
          <w:szCs w:val="28"/>
        </w:rPr>
        <w:t xml:space="preserve"> Ханты-Мансийск</w:t>
      </w:r>
      <w:r w:rsidRPr="00C56FAB">
        <w:rPr>
          <w:sz w:val="28"/>
          <w:szCs w:val="28"/>
        </w:rPr>
        <w:t>е</w:t>
      </w:r>
      <w:r w:rsidR="00B11440" w:rsidRPr="00C56FAB">
        <w:rPr>
          <w:sz w:val="28"/>
          <w:szCs w:val="28"/>
        </w:rPr>
        <w:t xml:space="preserve"> </w:t>
      </w:r>
      <w:r w:rsidR="009F504F" w:rsidRPr="00C56FAB">
        <w:rPr>
          <w:sz w:val="28"/>
          <w:szCs w:val="28"/>
        </w:rPr>
        <w:t xml:space="preserve"> на 201</w:t>
      </w:r>
      <w:r w:rsidR="00B11440" w:rsidRPr="00C56FAB">
        <w:rPr>
          <w:sz w:val="28"/>
          <w:szCs w:val="28"/>
        </w:rPr>
        <w:t>3</w:t>
      </w:r>
      <w:r w:rsidR="009F504F" w:rsidRPr="00C56FAB">
        <w:rPr>
          <w:sz w:val="28"/>
          <w:szCs w:val="28"/>
        </w:rPr>
        <w:t xml:space="preserve"> – 201</w:t>
      </w:r>
      <w:r w:rsidR="00B11440" w:rsidRPr="00C56FAB">
        <w:rPr>
          <w:sz w:val="28"/>
          <w:szCs w:val="28"/>
        </w:rPr>
        <w:t>7</w:t>
      </w:r>
      <w:r w:rsidR="009F504F" w:rsidRPr="00C56FAB">
        <w:rPr>
          <w:sz w:val="28"/>
          <w:szCs w:val="28"/>
        </w:rPr>
        <w:t xml:space="preserve"> годы</w:t>
      </w:r>
      <w:r w:rsidR="00516BB4" w:rsidRPr="00C56FAB">
        <w:rPr>
          <w:sz w:val="28"/>
          <w:szCs w:val="28"/>
        </w:rPr>
        <w:t>»</w:t>
      </w:r>
      <w:r w:rsidR="00570B92">
        <w:rPr>
          <w:b w:val="0"/>
          <w:sz w:val="28"/>
          <w:szCs w:val="28"/>
        </w:rPr>
        <w:t xml:space="preserve"> </w:t>
      </w:r>
    </w:p>
    <w:p w:rsidR="00516BB4" w:rsidRDefault="00570B92" w:rsidP="007D7F0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(далее - Программа)</w:t>
      </w:r>
    </w:p>
    <w:p w:rsidR="00D34C1E" w:rsidRDefault="00D34C1E" w:rsidP="007D7F03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56FAB" w:rsidRDefault="00D34C1E" w:rsidP="00D34C1E">
      <w:pPr>
        <w:pStyle w:val="ConsPlusTitle"/>
        <w:numPr>
          <w:ilvl w:val="0"/>
          <w:numId w:val="5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</w:t>
      </w:r>
      <w:proofErr w:type="gramStart"/>
      <w:r>
        <w:rPr>
          <w:b w:val="0"/>
          <w:sz w:val="28"/>
          <w:szCs w:val="28"/>
        </w:rPr>
        <w:t>паспорте</w:t>
      </w:r>
      <w:proofErr w:type="gramEnd"/>
      <w:r>
        <w:rPr>
          <w:b w:val="0"/>
          <w:sz w:val="28"/>
          <w:szCs w:val="28"/>
        </w:rPr>
        <w:t xml:space="preserve"> Программы</w:t>
      </w:r>
      <w:r w:rsidR="00C56FAB">
        <w:rPr>
          <w:b w:val="0"/>
          <w:sz w:val="28"/>
          <w:szCs w:val="28"/>
        </w:rPr>
        <w:t>:</w:t>
      </w:r>
    </w:p>
    <w:p w:rsidR="00D34C1E" w:rsidRPr="00036E19" w:rsidRDefault="00C56FAB" w:rsidP="00C56FAB">
      <w:pPr>
        <w:pStyle w:val="ConsPlusTitle"/>
        <w:numPr>
          <w:ilvl w:val="1"/>
          <w:numId w:val="5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="00D34C1E" w:rsidRPr="00036E19">
        <w:rPr>
          <w:b w:val="0"/>
          <w:sz w:val="28"/>
          <w:szCs w:val="28"/>
        </w:rPr>
        <w:t xml:space="preserve">троку «Исполнители мероприятий программы» изложить в </w:t>
      </w:r>
      <w:bookmarkStart w:id="0" w:name="_GoBack"/>
      <w:bookmarkEnd w:id="0"/>
      <w:r w:rsidR="00D34C1E" w:rsidRPr="00036E19">
        <w:rPr>
          <w:b w:val="0"/>
          <w:sz w:val="28"/>
          <w:szCs w:val="28"/>
        </w:rPr>
        <w:t>следующей редакции:</w:t>
      </w:r>
    </w:p>
    <w:p w:rsidR="00D34C1E" w:rsidRPr="00036E19" w:rsidRDefault="00D34C1E" w:rsidP="00D34C1E">
      <w:pPr>
        <w:pStyle w:val="ConsPlusTitle"/>
        <w:jc w:val="both"/>
        <w:rPr>
          <w:b w:val="0"/>
          <w:sz w:val="28"/>
          <w:szCs w:val="28"/>
        </w:rPr>
      </w:pPr>
      <w:r w:rsidRPr="00036E19">
        <w:rPr>
          <w:b w:val="0"/>
          <w:sz w:val="28"/>
          <w:szCs w:val="28"/>
        </w:rPr>
        <w:t>«</w:t>
      </w: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7245"/>
      </w:tblGrid>
      <w:tr w:rsidR="00D34C1E" w:rsidRPr="00036E19" w:rsidTr="007E5015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Управление общественных связей Администрации города Ханты-Мансийска;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Департамент образования Администрации города Ханты-Мансийска;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Департамент городского хозяйства Администрации города Ханты-Мансийск</w:t>
            </w:r>
            <w:r w:rsidR="008C241C">
              <w:rPr>
                <w:b w:val="0"/>
                <w:sz w:val="28"/>
                <w:szCs w:val="28"/>
              </w:rPr>
              <w:t>а;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Управление физической культуры, спорта и молодежной политики Администрации города Ханты-Мансийска;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Управление культуры Администрации города Ханты-Мансийска;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муниципальное бюджетное учреждение "Управление по развитию туризма и внешних связей" (далее - МБУ "Управление по развитию туризма и внешних связей");</w:t>
            </w:r>
          </w:p>
          <w:p w:rsidR="00D34C1E" w:rsidRPr="00036E19" w:rsidRDefault="00D34C1E" w:rsidP="007E50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036E19">
              <w:rPr>
                <w:b w:val="0"/>
                <w:sz w:val="28"/>
                <w:szCs w:val="28"/>
              </w:rPr>
              <w:t>муниципальное казенное учреждение "Управление логистики" (далее - МКУ "Управление логистики")</w:t>
            </w:r>
          </w:p>
        </w:tc>
      </w:tr>
    </w:tbl>
    <w:p w:rsidR="00D34C1E" w:rsidRDefault="000D212A" w:rsidP="007D7F0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». </w:t>
      </w:r>
    </w:p>
    <w:p w:rsidR="008C7F43" w:rsidRPr="008C7F43" w:rsidRDefault="008C7F43" w:rsidP="00C56FAB">
      <w:pPr>
        <w:pStyle w:val="ConsPlusTitle"/>
        <w:widowControl/>
        <w:ind w:firstLine="708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1.</w:t>
      </w:r>
      <w:r w:rsidR="002336E6">
        <w:rPr>
          <w:b w:val="0"/>
          <w:sz w:val="28"/>
          <w:szCs w:val="28"/>
        </w:rPr>
        <w:t>2</w:t>
      </w:r>
      <w:r w:rsidRPr="008C7F43">
        <w:rPr>
          <w:b w:val="0"/>
          <w:sz w:val="28"/>
          <w:szCs w:val="28"/>
        </w:rPr>
        <w:t xml:space="preserve"> Строку </w:t>
      </w:r>
      <w:r w:rsidR="00800593">
        <w:rPr>
          <w:b w:val="0"/>
          <w:sz w:val="28"/>
          <w:szCs w:val="28"/>
        </w:rPr>
        <w:t xml:space="preserve"> </w:t>
      </w:r>
      <w:r w:rsidR="002336E6">
        <w:rPr>
          <w:b w:val="0"/>
          <w:sz w:val="28"/>
          <w:szCs w:val="28"/>
        </w:rPr>
        <w:t xml:space="preserve">программы </w:t>
      </w:r>
      <w:r w:rsidRPr="008C7F43">
        <w:rPr>
          <w:b w:val="0"/>
          <w:sz w:val="28"/>
          <w:szCs w:val="28"/>
        </w:rPr>
        <w:t>«Объемы и источники финансирования программы (всего)» изложить в следующей редакции:</w:t>
      </w:r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6937"/>
      </w:tblGrid>
      <w:tr w:rsidR="008C7F43" w:rsidRPr="008C7F43" w:rsidTr="00805219">
        <w:tc>
          <w:tcPr>
            <w:tcW w:w="3227" w:type="dxa"/>
            <w:shd w:val="clear" w:color="auto" w:fill="auto"/>
          </w:tcPr>
          <w:p w:rsidR="008C7F43" w:rsidRPr="008C7F43" w:rsidRDefault="008C7F43" w:rsidP="008C7F4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C7F43">
              <w:rPr>
                <w:b w:val="0"/>
                <w:sz w:val="28"/>
                <w:szCs w:val="28"/>
              </w:rPr>
              <w:t>Объемы и источники финансирования программы (всего)</w:t>
            </w:r>
          </w:p>
        </w:tc>
        <w:tc>
          <w:tcPr>
            <w:tcW w:w="7069" w:type="dxa"/>
            <w:shd w:val="clear" w:color="auto" w:fill="auto"/>
          </w:tcPr>
          <w:p w:rsidR="008C7F43" w:rsidRPr="008C7F43" w:rsidRDefault="008C7F43" w:rsidP="008C7F4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C7F43">
              <w:rPr>
                <w:b w:val="0"/>
                <w:sz w:val="28"/>
                <w:szCs w:val="28"/>
              </w:rPr>
              <w:t>Источник финансирования - бюджет города Ханты-Мансийска.</w:t>
            </w:r>
          </w:p>
          <w:p w:rsidR="00800593" w:rsidRPr="00800593" w:rsidRDefault="008C7F43" w:rsidP="00800593">
            <w:pPr>
              <w:pStyle w:val="ConsPlusTitle"/>
              <w:rPr>
                <w:b w:val="0"/>
                <w:sz w:val="28"/>
                <w:szCs w:val="28"/>
              </w:rPr>
            </w:pPr>
            <w:r w:rsidRPr="008C7F43">
              <w:rPr>
                <w:b w:val="0"/>
                <w:sz w:val="28"/>
                <w:szCs w:val="28"/>
              </w:rPr>
              <w:t xml:space="preserve">Общий объем финансирования программы, необходимый для реализации мероприятий, составляет </w:t>
            </w:r>
            <w:r w:rsidR="00800593" w:rsidRPr="00800593">
              <w:rPr>
                <w:b w:val="0"/>
                <w:sz w:val="28"/>
                <w:szCs w:val="28"/>
              </w:rPr>
              <w:t xml:space="preserve">61 </w:t>
            </w:r>
            <w:r w:rsidR="0098716C">
              <w:rPr>
                <w:b w:val="0"/>
                <w:sz w:val="28"/>
                <w:szCs w:val="28"/>
              </w:rPr>
              <w:t>219</w:t>
            </w:r>
            <w:r w:rsidR="00800593" w:rsidRPr="00800593">
              <w:rPr>
                <w:b w:val="0"/>
                <w:sz w:val="28"/>
                <w:szCs w:val="28"/>
              </w:rPr>
              <w:t>,0 в том числе:</w:t>
            </w:r>
          </w:p>
          <w:p w:rsidR="00800593" w:rsidRPr="00800593" w:rsidRDefault="00800593" w:rsidP="00800593">
            <w:pPr>
              <w:pStyle w:val="ConsPlusTitle"/>
              <w:rPr>
                <w:b w:val="0"/>
                <w:sz w:val="28"/>
                <w:szCs w:val="28"/>
              </w:rPr>
            </w:pPr>
            <w:r w:rsidRPr="00800593">
              <w:rPr>
                <w:b w:val="0"/>
                <w:sz w:val="28"/>
                <w:szCs w:val="28"/>
              </w:rPr>
              <w:t>2013 год – 4 500,0</w:t>
            </w:r>
          </w:p>
          <w:p w:rsidR="00800593" w:rsidRPr="00800593" w:rsidRDefault="00800593" w:rsidP="00800593">
            <w:pPr>
              <w:pStyle w:val="ConsPlusTitle"/>
              <w:rPr>
                <w:b w:val="0"/>
                <w:sz w:val="28"/>
                <w:szCs w:val="28"/>
              </w:rPr>
            </w:pPr>
            <w:r w:rsidRPr="00800593">
              <w:rPr>
                <w:b w:val="0"/>
                <w:sz w:val="28"/>
                <w:szCs w:val="28"/>
              </w:rPr>
              <w:t>2014 год – 16 369,0</w:t>
            </w:r>
          </w:p>
          <w:p w:rsidR="00800593" w:rsidRPr="00800593" w:rsidRDefault="00800593" w:rsidP="00800593">
            <w:pPr>
              <w:pStyle w:val="ConsPlusTitle"/>
              <w:rPr>
                <w:b w:val="0"/>
                <w:sz w:val="28"/>
                <w:szCs w:val="28"/>
              </w:rPr>
            </w:pPr>
            <w:r w:rsidRPr="00800593">
              <w:rPr>
                <w:b w:val="0"/>
                <w:sz w:val="28"/>
                <w:szCs w:val="28"/>
              </w:rPr>
              <w:t>2015 год – 13 </w:t>
            </w:r>
            <w:r w:rsidR="0098716C">
              <w:rPr>
                <w:b w:val="0"/>
                <w:sz w:val="28"/>
                <w:szCs w:val="28"/>
              </w:rPr>
              <w:t>55</w:t>
            </w:r>
            <w:r w:rsidRPr="00800593">
              <w:rPr>
                <w:b w:val="0"/>
                <w:sz w:val="28"/>
                <w:szCs w:val="28"/>
              </w:rPr>
              <w:t>0,0</w:t>
            </w:r>
          </w:p>
          <w:p w:rsidR="00800593" w:rsidRPr="00800593" w:rsidRDefault="00800593" w:rsidP="00800593">
            <w:pPr>
              <w:pStyle w:val="ConsPlusTitle"/>
              <w:rPr>
                <w:b w:val="0"/>
                <w:sz w:val="28"/>
                <w:szCs w:val="28"/>
              </w:rPr>
            </w:pPr>
            <w:r w:rsidRPr="00800593">
              <w:rPr>
                <w:b w:val="0"/>
                <w:sz w:val="28"/>
                <w:szCs w:val="28"/>
              </w:rPr>
              <w:t>2016 год – 13 400,0</w:t>
            </w:r>
          </w:p>
          <w:p w:rsidR="008C7F43" w:rsidRPr="008C7F43" w:rsidRDefault="00800593" w:rsidP="00800593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00593">
              <w:rPr>
                <w:b w:val="0"/>
                <w:sz w:val="28"/>
                <w:szCs w:val="28"/>
              </w:rPr>
              <w:t>2017 год – 13 400,0</w:t>
            </w:r>
            <w:r w:rsidR="008C7F43" w:rsidRPr="008C7F43">
              <w:rPr>
                <w:b w:val="0"/>
                <w:sz w:val="28"/>
                <w:szCs w:val="28"/>
              </w:rPr>
              <w:t>».</w:t>
            </w:r>
          </w:p>
        </w:tc>
      </w:tr>
    </w:tbl>
    <w:p w:rsidR="008C7F43" w:rsidRPr="008C7F43" w:rsidRDefault="008C7F43" w:rsidP="008C7F43">
      <w:pPr>
        <w:pStyle w:val="ConsPlusTitle"/>
        <w:widowControl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</w:r>
      <w:r w:rsidRPr="008C7F43">
        <w:rPr>
          <w:b w:val="0"/>
          <w:sz w:val="28"/>
          <w:szCs w:val="28"/>
        </w:rPr>
        <w:tab/>
        <w:t>».</w:t>
      </w:r>
    </w:p>
    <w:p w:rsidR="008C7F43" w:rsidRPr="008C7F43" w:rsidRDefault="008C7F43" w:rsidP="008C7F43">
      <w:pPr>
        <w:pStyle w:val="ConsPlusTitle"/>
        <w:widowControl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2. Раздел 4 «Обоснование ресурсного обеспечения программы» изложить в следующей редакции:</w:t>
      </w:r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«4. Обоснование ресурсного обеспечения программы</w:t>
      </w:r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Источник финансирования - бюджет города Ханты-Мансийска.</w:t>
      </w:r>
    </w:p>
    <w:p w:rsidR="00145AAB" w:rsidRPr="00145AAB" w:rsidRDefault="008C7F43" w:rsidP="00145AAB">
      <w:pPr>
        <w:pStyle w:val="ConsPlusTitle"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 xml:space="preserve">Общий объем финансирования программы, необходимый для реализации мероприятий, составляет </w:t>
      </w:r>
      <w:r w:rsidR="00145AAB" w:rsidRPr="00145AAB">
        <w:rPr>
          <w:b w:val="0"/>
          <w:sz w:val="28"/>
          <w:szCs w:val="28"/>
        </w:rPr>
        <w:t>61 219,0 в том числе:</w:t>
      </w:r>
    </w:p>
    <w:p w:rsidR="00145AAB" w:rsidRPr="00145AAB" w:rsidRDefault="00145AAB" w:rsidP="00145AAB">
      <w:pPr>
        <w:pStyle w:val="ConsPlusTitle"/>
        <w:jc w:val="both"/>
        <w:rPr>
          <w:b w:val="0"/>
          <w:sz w:val="28"/>
          <w:szCs w:val="28"/>
        </w:rPr>
      </w:pPr>
      <w:r w:rsidRPr="00145AAB">
        <w:rPr>
          <w:b w:val="0"/>
          <w:sz w:val="28"/>
          <w:szCs w:val="28"/>
        </w:rPr>
        <w:t>2013 год – 4 500,0</w:t>
      </w:r>
    </w:p>
    <w:p w:rsidR="00145AAB" w:rsidRPr="00145AAB" w:rsidRDefault="00145AAB" w:rsidP="00145AAB">
      <w:pPr>
        <w:pStyle w:val="ConsPlusTitle"/>
        <w:jc w:val="both"/>
        <w:rPr>
          <w:b w:val="0"/>
          <w:sz w:val="28"/>
          <w:szCs w:val="28"/>
        </w:rPr>
      </w:pPr>
      <w:r w:rsidRPr="00145AAB">
        <w:rPr>
          <w:b w:val="0"/>
          <w:sz w:val="28"/>
          <w:szCs w:val="28"/>
        </w:rPr>
        <w:t>2014 год – 16 369,0</w:t>
      </w:r>
    </w:p>
    <w:p w:rsidR="00145AAB" w:rsidRPr="00145AAB" w:rsidRDefault="00145AAB" w:rsidP="00145AAB">
      <w:pPr>
        <w:pStyle w:val="ConsPlusTitle"/>
        <w:jc w:val="both"/>
        <w:rPr>
          <w:b w:val="0"/>
          <w:sz w:val="28"/>
          <w:szCs w:val="28"/>
        </w:rPr>
      </w:pPr>
      <w:r w:rsidRPr="00145AAB">
        <w:rPr>
          <w:b w:val="0"/>
          <w:sz w:val="28"/>
          <w:szCs w:val="28"/>
        </w:rPr>
        <w:t>2015 год – 13 550,0</w:t>
      </w:r>
    </w:p>
    <w:p w:rsidR="00145AAB" w:rsidRPr="00145AAB" w:rsidRDefault="00145AAB" w:rsidP="00145AAB">
      <w:pPr>
        <w:pStyle w:val="ConsPlusTitle"/>
        <w:jc w:val="both"/>
        <w:rPr>
          <w:b w:val="0"/>
          <w:sz w:val="28"/>
          <w:szCs w:val="28"/>
        </w:rPr>
      </w:pPr>
      <w:r w:rsidRPr="00145AAB">
        <w:rPr>
          <w:b w:val="0"/>
          <w:sz w:val="28"/>
          <w:szCs w:val="28"/>
        </w:rPr>
        <w:t>2016 год – 13 400,0</w:t>
      </w:r>
    </w:p>
    <w:p w:rsidR="008C7F43" w:rsidRPr="008C7F43" w:rsidRDefault="00145AAB" w:rsidP="00145AAB">
      <w:pPr>
        <w:pStyle w:val="ConsPlusTitle"/>
        <w:jc w:val="both"/>
        <w:rPr>
          <w:b w:val="0"/>
          <w:sz w:val="28"/>
          <w:szCs w:val="28"/>
        </w:rPr>
      </w:pPr>
      <w:r w:rsidRPr="00145AAB">
        <w:rPr>
          <w:b w:val="0"/>
          <w:sz w:val="28"/>
          <w:szCs w:val="28"/>
        </w:rPr>
        <w:t>2017 год – 13 400,0</w:t>
      </w:r>
      <w:r w:rsidR="008C7F43" w:rsidRPr="008C7F43">
        <w:rPr>
          <w:b w:val="0"/>
          <w:sz w:val="28"/>
          <w:szCs w:val="28"/>
        </w:rPr>
        <w:t>».</w:t>
      </w:r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  <w:r w:rsidRPr="008C7F43">
        <w:rPr>
          <w:b w:val="0"/>
          <w:sz w:val="28"/>
          <w:szCs w:val="28"/>
        </w:rPr>
        <w:t>Ежегодный объем финансирования программы определяется в соответствии с утвержденным бюджетом города Ханты-Мансийска на очередной финансовый год</w:t>
      </w:r>
      <w:proofErr w:type="gramStart"/>
      <w:r w:rsidRPr="008C7F43">
        <w:rPr>
          <w:b w:val="0"/>
          <w:sz w:val="28"/>
          <w:szCs w:val="28"/>
        </w:rPr>
        <w:t>.».</w:t>
      </w:r>
      <w:proofErr w:type="gramEnd"/>
    </w:p>
    <w:p w:rsidR="008C7F43" w:rsidRPr="008C7F43" w:rsidRDefault="008C7F43" w:rsidP="008C7F43">
      <w:pPr>
        <w:pStyle w:val="ConsPlusTitle"/>
        <w:jc w:val="both"/>
        <w:rPr>
          <w:b w:val="0"/>
          <w:sz w:val="28"/>
          <w:szCs w:val="28"/>
        </w:rPr>
      </w:pPr>
    </w:p>
    <w:p w:rsidR="00BA7BE8" w:rsidRDefault="002336E6" w:rsidP="002336E6">
      <w:pPr>
        <w:pStyle w:val="ConsPlusTitle"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26368C">
        <w:rPr>
          <w:b w:val="0"/>
          <w:sz w:val="28"/>
          <w:szCs w:val="28"/>
        </w:rPr>
        <w:t xml:space="preserve"> </w:t>
      </w:r>
      <w:r w:rsidR="00BA7BE8">
        <w:rPr>
          <w:b w:val="0"/>
          <w:sz w:val="28"/>
          <w:szCs w:val="28"/>
        </w:rPr>
        <w:t>Приложение 1</w:t>
      </w:r>
      <w:r w:rsidR="00491D5A">
        <w:rPr>
          <w:b w:val="0"/>
          <w:sz w:val="28"/>
          <w:szCs w:val="28"/>
        </w:rPr>
        <w:t xml:space="preserve"> к п</w:t>
      </w:r>
      <w:r w:rsidR="00570B92">
        <w:rPr>
          <w:b w:val="0"/>
          <w:sz w:val="28"/>
          <w:szCs w:val="28"/>
        </w:rPr>
        <w:t>рограмме</w:t>
      </w:r>
      <w:r w:rsidR="00BA7BE8">
        <w:rPr>
          <w:b w:val="0"/>
          <w:sz w:val="28"/>
          <w:szCs w:val="28"/>
        </w:rPr>
        <w:t xml:space="preserve"> изложить в редакции согласно </w:t>
      </w:r>
      <w:r w:rsidR="00491D5A">
        <w:rPr>
          <w:b w:val="0"/>
          <w:sz w:val="28"/>
          <w:szCs w:val="28"/>
        </w:rPr>
        <w:t>т</w:t>
      </w:r>
      <w:r w:rsidR="00570B92">
        <w:rPr>
          <w:b w:val="0"/>
          <w:sz w:val="28"/>
          <w:szCs w:val="28"/>
        </w:rPr>
        <w:t xml:space="preserve">аблице </w:t>
      </w:r>
      <w:r w:rsidR="00491D5A">
        <w:rPr>
          <w:b w:val="0"/>
          <w:sz w:val="28"/>
          <w:szCs w:val="28"/>
        </w:rPr>
        <w:t>1</w:t>
      </w:r>
      <w:r w:rsidR="00BA7BE8">
        <w:rPr>
          <w:b w:val="0"/>
          <w:sz w:val="28"/>
          <w:szCs w:val="28"/>
        </w:rPr>
        <w:t>.</w:t>
      </w:r>
      <w:r w:rsidR="00287F88">
        <w:rPr>
          <w:b w:val="0"/>
          <w:sz w:val="28"/>
          <w:szCs w:val="28"/>
        </w:rPr>
        <w:t xml:space="preserve"> </w:t>
      </w:r>
    </w:p>
    <w:p w:rsidR="00F17F7D" w:rsidRDefault="00F17F7D" w:rsidP="00F17F7D">
      <w:pPr>
        <w:pStyle w:val="ConsPlusTitle"/>
        <w:jc w:val="both"/>
        <w:rPr>
          <w:b w:val="0"/>
          <w:sz w:val="28"/>
          <w:szCs w:val="28"/>
        </w:rPr>
      </w:pPr>
    </w:p>
    <w:p w:rsidR="00F17F7D" w:rsidRDefault="00F17F7D" w:rsidP="002336E6">
      <w:pPr>
        <w:pStyle w:val="ConsPlusTitle"/>
        <w:numPr>
          <w:ilvl w:val="0"/>
          <w:numId w:val="6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Приложение 2 </w:t>
      </w:r>
      <w:r w:rsidR="00570B92">
        <w:rPr>
          <w:b w:val="0"/>
          <w:sz w:val="28"/>
          <w:szCs w:val="28"/>
        </w:rPr>
        <w:t xml:space="preserve">к </w:t>
      </w:r>
      <w:r w:rsidR="00491D5A">
        <w:rPr>
          <w:b w:val="0"/>
          <w:sz w:val="28"/>
          <w:szCs w:val="28"/>
        </w:rPr>
        <w:t>п</w:t>
      </w:r>
      <w:r w:rsidR="00570B92">
        <w:rPr>
          <w:b w:val="0"/>
          <w:sz w:val="28"/>
          <w:szCs w:val="28"/>
        </w:rPr>
        <w:t xml:space="preserve">рограмме </w:t>
      </w:r>
      <w:r>
        <w:rPr>
          <w:b w:val="0"/>
          <w:sz w:val="28"/>
          <w:szCs w:val="28"/>
        </w:rPr>
        <w:t xml:space="preserve">изложить в редакции согласно </w:t>
      </w:r>
      <w:r w:rsidR="00491D5A">
        <w:rPr>
          <w:b w:val="0"/>
          <w:sz w:val="28"/>
          <w:szCs w:val="28"/>
        </w:rPr>
        <w:t>т</w:t>
      </w:r>
      <w:r w:rsidR="00570B92">
        <w:rPr>
          <w:b w:val="0"/>
          <w:sz w:val="28"/>
          <w:szCs w:val="28"/>
        </w:rPr>
        <w:t>аблице</w:t>
      </w:r>
      <w:r>
        <w:rPr>
          <w:b w:val="0"/>
          <w:sz w:val="28"/>
          <w:szCs w:val="28"/>
        </w:rPr>
        <w:t xml:space="preserve"> 2. </w:t>
      </w:r>
    </w:p>
    <w:p w:rsidR="00F17F7D" w:rsidRDefault="00F17F7D" w:rsidP="00F17F7D">
      <w:pPr>
        <w:pStyle w:val="ConsPlusTitle"/>
        <w:ind w:left="720"/>
        <w:jc w:val="both"/>
        <w:rPr>
          <w:b w:val="0"/>
          <w:sz w:val="28"/>
          <w:szCs w:val="28"/>
        </w:rPr>
      </w:pPr>
    </w:p>
    <w:sectPr w:rsidR="00F17F7D" w:rsidSect="00B36AF8">
      <w:pgSz w:w="11905" w:h="16838"/>
      <w:pgMar w:top="899" w:right="851" w:bottom="709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6D22019"/>
    <w:multiLevelType w:val="multilevel"/>
    <w:tmpl w:val="45FE97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3D85506C"/>
    <w:multiLevelType w:val="multilevel"/>
    <w:tmpl w:val="9FC4A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8E349D4"/>
    <w:multiLevelType w:val="multilevel"/>
    <w:tmpl w:val="38322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3BC4F0F"/>
    <w:multiLevelType w:val="hybridMultilevel"/>
    <w:tmpl w:val="DC54FB4C"/>
    <w:lvl w:ilvl="0" w:tplc="1E0E45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B0A0A38"/>
    <w:multiLevelType w:val="hybridMultilevel"/>
    <w:tmpl w:val="A13AB4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5E"/>
    <w:rsid w:val="000019CA"/>
    <w:rsid w:val="00007C3C"/>
    <w:rsid w:val="00016FD2"/>
    <w:rsid w:val="000171B2"/>
    <w:rsid w:val="000260C2"/>
    <w:rsid w:val="000268EC"/>
    <w:rsid w:val="00030AF6"/>
    <w:rsid w:val="00032F5B"/>
    <w:rsid w:val="0004606D"/>
    <w:rsid w:val="0004775D"/>
    <w:rsid w:val="00047888"/>
    <w:rsid w:val="00050591"/>
    <w:rsid w:val="00053844"/>
    <w:rsid w:val="000547B7"/>
    <w:rsid w:val="00057609"/>
    <w:rsid w:val="00061337"/>
    <w:rsid w:val="00070454"/>
    <w:rsid w:val="000715BF"/>
    <w:rsid w:val="000765D7"/>
    <w:rsid w:val="0008300B"/>
    <w:rsid w:val="00097C6C"/>
    <w:rsid w:val="000A0E4E"/>
    <w:rsid w:val="000A1B64"/>
    <w:rsid w:val="000A4898"/>
    <w:rsid w:val="000A7BBE"/>
    <w:rsid w:val="000B5AB7"/>
    <w:rsid w:val="000B6111"/>
    <w:rsid w:val="000B687E"/>
    <w:rsid w:val="000C697B"/>
    <w:rsid w:val="000D08FA"/>
    <w:rsid w:val="000D212A"/>
    <w:rsid w:val="000D47AD"/>
    <w:rsid w:val="000E0104"/>
    <w:rsid w:val="000E4D76"/>
    <w:rsid w:val="000E626B"/>
    <w:rsid w:val="000F04D5"/>
    <w:rsid w:val="000F3CA3"/>
    <w:rsid w:val="000F523F"/>
    <w:rsid w:val="000F7E07"/>
    <w:rsid w:val="00113CEC"/>
    <w:rsid w:val="00127C1F"/>
    <w:rsid w:val="00132C00"/>
    <w:rsid w:val="00136299"/>
    <w:rsid w:val="001413F4"/>
    <w:rsid w:val="0014442E"/>
    <w:rsid w:val="00145AAB"/>
    <w:rsid w:val="001463FB"/>
    <w:rsid w:val="00155020"/>
    <w:rsid w:val="00162A82"/>
    <w:rsid w:val="00167731"/>
    <w:rsid w:val="00170235"/>
    <w:rsid w:val="00172EAD"/>
    <w:rsid w:val="00177505"/>
    <w:rsid w:val="00182914"/>
    <w:rsid w:val="00195771"/>
    <w:rsid w:val="00196989"/>
    <w:rsid w:val="001A1631"/>
    <w:rsid w:val="001A3685"/>
    <w:rsid w:val="001A768A"/>
    <w:rsid w:val="001B1F9C"/>
    <w:rsid w:val="001C12DB"/>
    <w:rsid w:val="001C2938"/>
    <w:rsid w:val="001C7430"/>
    <w:rsid w:val="001D05E3"/>
    <w:rsid w:val="001D2F86"/>
    <w:rsid w:val="001E5FD6"/>
    <w:rsid w:val="001E651C"/>
    <w:rsid w:val="001E6BB0"/>
    <w:rsid w:val="001F3609"/>
    <w:rsid w:val="00203C18"/>
    <w:rsid w:val="00205021"/>
    <w:rsid w:val="002144A9"/>
    <w:rsid w:val="00214A57"/>
    <w:rsid w:val="00214F26"/>
    <w:rsid w:val="00217375"/>
    <w:rsid w:val="00221F8D"/>
    <w:rsid w:val="002229B3"/>
    <w:rsid w:val="00233688"/>
    <w:rsid w:val="002336E6"/>
    <w:rsid w:val="00240990"/>
    <w:rsid w:val="00240C33"/>
    <w:rsid w:val="00245014"/>
    <w:rsid w:val="0024552B"/>
    <w:rsid w:val="00246D57"/>
    <w:rsid w:val="0026368C"/>
    <w:rsid w:val="002646B2"/>
    <w:rsid w:val="002705CD"/>
    <w:rsid w:val="00280BD6"/>
    <w:rsid w:val="00283F48"/>
    <w:rsid w:val="00287F88"/>
    <w:rsid w:val="002925F6"/>
    <w:rsid w:val="00294C38"/>
    <w:rsid w:val="002B04B0"/>
    <w:rsid w:val="002B31B0"/>
    <w:rsid w:val="002B3E37"/>
    <w:rsid w:val="002B6C11"/>
    <w:rsid w:val="002C2ABA"/>
    <w:rsid w:val="002C4135"/>
    <w:rsid w:val="002C4F73"/>
    <w:rsid w:val="002D7B50"/>
    <w:rsid w:val="002E2BD4"/>
    <w:rsid w:val="002E678E"/>
    <w:rsid w:val="002E709D"/>
    <w:rsid w:val="002F5240"/>
    <w:rsid w:val="002F574E"/>
    <w:rsid w:val="00302A4F"/>
    <w:rsid w:val="0030616F"/>
    <w:rsid w:val="003061C7"/>
    <w:rsid w:val="003240E8"/>
    <w:rsid w:val="00324F4B"/>
    <w:rsid w:val="00325C71"/>
    <w:rsid w:val="0032695E"/>
    <w:rsid w:val="00334C21"/>
    <w:rsid w:val="00341E46"/>
    <w:rsid w:val="003519AE"/>
    <w:rsid w:val="00351C80"/>
    <w:rsid w:val="003524C8"/>
    <w:rsid w:val="003531FF"/>
    <w:rsid w:val="0035336F"/>
    <w:rsid w:val="003656B9"/>
    <w:rsid w:val="0037143D"/>
    <w:rsid w:val="0037751C"/>
    <w:rsid w:val="003873DA"/>
    <w:rsid w:val="00387B67"/>
    <w:rsid w:val="003901D0"/>
    <w:rsid w:val="003C0A96"/>
    <w:rsid w:val="003C0F47"/>
    <w:rsid w:val="003D69A4"/>
    <w:rsid w:val="003E02F5"/>
    <w:rsid w:val="003E1270"/>
    <w:rsid w:val="003E2CB9"/>
    <w:rsid w:val="004201F6"/>
    <w:rsid w:val="00421499"/>
    <w:rsid w:val="00423097"/>
    <w:rsid w:val="0043429B"/>
    <w:rsid w:val="00434CCA"/>
    <w:rsid w:val="004351A2"/>
    <w:rsid w:val="004422F2"/>
    <w:rsid w:val="00444986"/>
    <w:rsid w:val="00445BA2"/>
    <w:rsid w:val="0045623A"/>
    <w:rsid w:val="00460E1D"/>
    <w:rsid w:val="00463388"/>
    <w:rsid w:val="00470526"/>
    <w:rsid w:val="0047609D"/>
    <w:rsid w:val="00482308"/>
    <w:rsid w:val="00485F36"/>
    <w:rsid w:val="00491D5A"/>
    <w:rsid w:val="004927A8"/>
    <w:rsid w:val="004A1139"/>
    <w:rsid w:val="004A19D2"/>
    <w:rsid w:val="004A4FED"/>
    <w:rsid w:val="004C0CB5"/>
    <w:rsid w:val="004C356A"/>
    <w:rsid w:val="004C743D"/>
    <w:rsid w:val="004D6533"/>
    <w:rsid w:val="004E1DA1"/>
    <w:rsid w:val="004E37E4"/>
    <w:rsid w:val="004F0B6C"/>
    <w:rsid w:val="004F5E5D"/>
    <w:rsid w:val="004F6769"/>
    <w:rsid w:val="00502DE4"/>
    <w:rsid w:val="00503CEF"/>
    <w:rsid w:val="00516BB4"/>
    <w:rsid w:val="00520FE0"/>
    <w:rsid w:val="005211B7"/>
    <w:rsid w:val="00524D50"/>
    <w:rsid w:val="0053091B"/>
    <w:rsid w:val="00535C29"/>
    <w:rsid w:val="00537FC7"/>
    <w:rsid w:val="0054142E"/>
    <w:rsid w:val="0054268B"/>
    <w:rsid w:val="005468C2"/>
    <w:rsid w:val="00550A3C"/>
    <w:rsid w:val="00555118"/>
    <w:rsid w:val="00555702"/>
    <w:rsid w:val="00562F09"/>
    <w:rsid w:val="00564E20"/>
    <w:rsid w:val="005704B5"/>
    <w:rsid w:val="00570B92"/>
    <w:rsid w:val="00572CBE"/>
    <w:rsid w:val="00573EDF"/>
    <w:rsid w:val="00573F89"/>
    <w:rsid w:val="0057702D"/>
    <w:rsid w:val="00577AAD"/>
    <w:rsid w:val="00581A5D"/>
    <w:rsid w:val="00592660"/>
    <w:rsid w:val="00593656"/>
    <w:rsid w:val="005A1DCE"/>
    <w:rsid w:val="005A2F68"/>
    <w:rsid w:val="005A31EC"/>
    <w:rsid w:val="005B1D16"/>
    <w:rsid w:val="005B252A"/>
    <w:rsid w:val="005B25C4"/>
    <w:rsid w:val="005B79F0"/>
    <w:rsid w:val="005C6B9B"/>
    <w:rsid w:val="005D17F1"/>
    <w:rsid w:val="005D2CE3"/>
    <w:rsid w:val="005D3681"/>
    <w:rsid w:val="005D6FE6"/>
    <w:rsid w:val="005E47DB"/>
    <w:rsid w:val="005E5CCE"/>
    <w:rsid w:val="005E7012"/>
    <w:rsid w:val="005F38DD"/>
    <w:rsid w:val="00604930"/>
    <w:rsid w:val="00611932"/>
    <w:rsid w:val="006179DB"/>
    <w:rsid w:val="006209E5"/>
    <w:rsid w:val="00621245"/>
    <w:rsid w:val="0062261B"/>
    <w:rsid w:val="006237FB"/>
    <w:rsid w:val="00625B01"/>
    <w:rsid w:val="006317B1"/>
    <w:rsid w:val="00634B29"/>
    <w:rsid w:val="00643D75"/>
    <w:rsid w:val="006647BD"/>
    <w:rsid w:val="00666A7B"/>
    <w:rsid w:val="00667D7C"/>
    <w:rsid w:val="006702C7"/>
    <w:rsid w:val="00676E1B"/>
    <w:rsid w:val="006836AA"/>
    <w:rsid w:val="006955EF"/>
    <w:rsid w:val="006A0293"/>
    <w:rsid w:val="006A38B3"/>
    <w:rsid w:val="006B55EB"/>
    <w:rsid w:val="006B595E"/>
    <w:rsid w:val="006B71F2"/>
    <w:rsid w:val="006B745A"/>
    <w:rsid w:val="006B7691"/>
    <w:rsid w:val="006C0CE2"/>
    <w:rsid w:val="006C1A4B"/>
    <w:rsid w:val="006C6A86"/>
    <w:rsid w:val="006D3A07"/>
    <w:rsid w:val="006E12E2"/>
    <w:rsid w:val="006E4D32"/>
    <w:rsid w:val="006F3DFB"/>
    <w:rsid w:val="006F46E5"/>
    <w:rsid w:val="006F5E55"/>
    <w:rsid w:val="007051C3"/>
    <w:rsid w:val="00706034"/>
    <w:rsid w:val="00711E6F"/>
    <w:rsid w:val="00744A8C"/>
    <w:rsid w:val="00762304"/>
    <w:rsid w:val="00772C76"/>
    <w:rsid w:val="007775A4"/>
    <w:rsid w:val="00790D56"/>
    <w:rsid w:val="00797B29"/>
    <w:rsid w:val="007A1C32"/>
    <w:rsid w:val="007A74FF"/>
    <w:rsid w:val="007B0588"/>
    <w:rsid w:val="007B33B9"/>
    <w:rsid w:val="007C47FF"/>
    <w:rsid w:val="007C4BE4"/>
    <w:rsid w:val="007C6966"/>
    <w:rsid w:val="007D7E32"/>
    <w:rsid w:val="007D7F03"/>
    <w:rsid w:val="007E095E"/>
    <w:rsid w:val="007E0A82"/>
    <w:rsid w:val="007E2E4C"/>
    <w:rsid w:val="007E6E4E"/>
    <w:rsid w:val="007F2BB6"/>
    <w:rsid w:val="007F345E"/>
    <w:rsid w:val="007F4A2E"/>
    <w:rsid w:val="007F7252"/>
    <w:rsid w:val="00800593"/>
    <w:rsid w:val="00807D3A"/>
    <w:rsid w:val="00810C6B"/>
    <w:rsid w:val="00815A17"/>
    <w:rsid w:val="00831BF0"/>
    <w:rsid w:val="0084620E"/>
    <w:rsid w:val="00847193"/>
    <w:rsid w:val="008522C7"/>
    <w:rsid w:val="008530CE"/>
    <w:rsid w:val="00865BE1"/>
    <w:rsid w:val="008838B7"/>
    <w:rsid w:val="00890F7A"/>
    <w:rsid w:val="008A075E"/>
    <w:rsid w:val="008A1D8D"/>
    <w:rsid w:val="008B26F9"/>
    <w:rsid w:val="008B45DD"/>
    <w:rsid w:val="008B702E"/>
    <w:rsid w:val="008B7B21"/>
    <w:rsid w:val="008C0198"/>
    <w:rsid w:val="008C241C"/>
    <w:rsid w:val="008C7F43"/>
    <w:rsid w:val="008D6DC2"/>
    <w:rsid w:val="008E7642"/>
    <w:rsid w:val="008F1A8C"/>
    <w:rsid w:val="008F3366"/>
    <w:rsid w:val="00905111"/>
    <w:rsid w:val="009215AB"/>
    <w:rsid w:val="009245D8"/>
    <w:rsid w:val="00926106"/>
    <w:rsid w:val="00926493"/>
    <w:rsid w:val="00927148"/>
    <w:rsid w:val="009439C6"/>
    <w:rsid w:val="00944114"/>
    <w:rsid w:val="00952488"/>
    <w:rsid w:val="00964494"/>
    <w:rsid w:val="00970AB9"/>
    <w:rsid w:val="009816BE"/>
    <w:rsid w:val="0098491E"/>
    <w:rsid w:val="0098716C"/>
    <w:rsid w:val="0099256D"/>
    <w:rsid w:val="00993A60"/>
    <w:rsid w:val="009A5990"/>
    <w:rsid w:val="009B06BB"/>
    <w:rsid w:val="009B1D02"/>
    <w:rsid w:val="009B6EE0"/>
    <w:rsid w:val="009B78D3"/>
    <w:rsid w:val="009C2716"/>
    <w:rsid w:val="009D4F78"/>
    <w:rsid w:val="009E227F"/>
    <w:rsid w:val="009E3171"/>
    <w:rsid w:val="009E7755"/>
    <w:rsid w:val="009F192A"/>
    <w:rsid w:val="009F504F"/>
    <w:rsid w:val="009F71DD"/>
    <w:rsid w:val="00A04D82"/>
    <w:rsid w:val="00A05660"/>
    <w:rsid w:val="00A07820"/>
    <w:rsid w:val="00A11BAB"/>
    <w:rsid w:val="00A147E0"/>
    <w:rsid w:val="00A153B4"/>
    <w:rsid w:val="00A15F79"/>
    <w:rsid w:val="00A26724"/>
    <w:rsid w:val="00A36D3F"/>
    <w:rsid w:val="00A40C05"/>
    <w:rsid w:val="00A4227E"/>
    <w:rsid w:val="00A45E4F"/>
    <w:rsid w:val="00A47277"/>
    <w:rsid w:val="00A5751F"/>
    <w:rsid w:val="00A72C22"/>
    <w:rsid w:val="00A72F5A"/>
    <w:rsid w:val="00A73334"/>
    <w:rsid w:val="00A80DC8"/>
    <w:rsid w:val="00A80E68"/>
    <w:rsid w:val="00A83069"/>
    <w:rsid w:val="00A847F9"/>
    <w:rsid w:val="00A869AF"/>
    <w:rsid w:val="00AA10BD"/>
    <w:rsid w:val="00AA13B2"/>
    <w:rsid w:val="00AA523E"/>
    <w:rsid w:val="00AA7E1C"/>
    <w:rsid w:val="00AB4E3F"/>
    <w:rsid w:val="00AB56E4"/>
    <w:rsid w:val="00AC06A8"/>
    <w:rsid w:val="00AC7F26"/>
    <w:rsid w:val="00AD35EC"/>
    <w:rsid w:val="00AD6153"/>
    <w:rsid w:val="00AD642A"/>
    <w:rsid w:val="00AF563A"/>
    <w:rsid w:val="00B0192D"/>
    <w:rsid w:val="00B019CF"/>
    <w:rsid w:val="00B03EA5"/>
    <w:rsid w:val="00B046F7"/>
    <w:rsid w:val="00B11440"/>
    <w:rsid w:val="00B20796"/>
    <w:rsid w:val="00B36AF8"/>
    <w:rsid w:val="00B4260D"/>
    <w:rsid w:val="00B431EB"/>
    <w:rsid w:val="00B46FBF"/>
    <w:rsid w:val="00B479B1"/>
    <w:rsid w:val="00B5045E"/>
    <w:rsid w:val="00B661BB"/>
    <w:rsid w:val="00B66F7D"/>
    <w:rsid w:val="00B720AC"/>
    <w:rsid w:val="00B83CE6"/>
    <w:rsid w:val="00B83E3B"/>
    <w:rsid w:val="00B952DA"/>
    <w:rsid w:val="00B9561D"/>
    <w:rsid w:val="00B95747"/>
    <w:rsid w:val="00BA0E83"/>
    <w:rsid w:val="00BA7BE8"/>
    <w:rsid w:val="00BB3828"/>
    <w:rsid w:val="00BC2151"/>
    <w:rsid w:val="00BC56C1"/>
    <w:rsid w:val="00BC7C77"/>
    <w:rsid w:val="00BD06C9"/>
    <w:rsid w:val="00BE4EB2"/>
    <w:rsid w:val="00BF139C"/>
    <w:rsid w:val="00BF176B"/>
    <w:rsid w:val="00BF1F5D"/>
    <w:rsid w:val="00BF6109"/>
    <w:rsid w:val="00C00399"/>
    <w:rsid w:val="00C0754F"/>
    <w:rsid w:val="00C1192F"/>
    <w:rsid w:val="00C12355"/>
    <w:rsid w:val="00C1792D"/>
    <w:rsid w:val="00C17F69"/>
    <w:rsid w:val="00C23684"/>
    <w:rsid w:val="00C23929"/>
    <w:rsid w:val="00C27353"/>
    <w:rsid w:val="00C32400"/>
    <w:rsid w:val="00C35ED6"/>
    <w:rsid w:val="00C3709D"/>
    <w:rsid w:val="00C41168"/>
    <w:rsid w:val="00C41BB7"/>
    <w:rsid w:val="00C44790"/>
    <w:rsid w:val="00C4660A"/>
    <w:rsid w:val="00C55215"/>
    <w:rsid w:val="00C56FAB"/>
    <w:rsid w:val="00C60DE6"/>
    <w:rsid w:val="00C61EFA"/>
    <w:rsid w:val="00C6351C"/>
    <w:rsid w:val="00C65118"/>
    <w:rsid w:val="00C70201"/>
    <w:rsid w:val="00C8073D"/>
    <w:rsid w:val="00C81485"/>
    <w:rsid w:val="00C83BBF"/>
    <w:rsid w:val="00C8439D"/>
    <w:rsid w:val="00C84FCE"/>
    <w:rsid w:val="00C854EF"/>
    <w:rsid w:val="00CA0245"/>
    <w:rsid w:val="00CA02FC"/>
    <w:rsid w:val="00CA5D71"/>
    <w:rsid w:val="00CC12A5"/>
    <w:rsid w:val="00CD0181"/>
    <w:rsid w:val="00CD724B"/>
    <w:rsid w:val="00CE2F03"/>
    <w:rsid w:val="00CF2F9E"/>
    <w:rsid w:val="00CF45D6"/>
    <w:rsid w:val="00CF59B8"/>
    <w:rsid w:val="00D00A3F"/>
    <w:rsid w:val="00D00E2A"/>
    <w:rsid w:val="00D022C7"/>
    <w:rsid w:val="00D0427C"/>
    <w:rsid w:val="00D07320"/>
    <w:rsid w:val="00D138DF"/>
    <w:rsid w:val="00D15580"/>
    <w:rsid w:val="00D17ED6"/>
    <w:rsid w:val="00D20081"/>
    <w:rsid w:val="00D3095C"/>
    <w:rsid w:val="00D34C1E"/>
    <w:rsid w:val="00D469CB"/>
    <w:rsid w:val="00D4773A"/>
    <w:rsid w:val="00D50554"/>
    <w:rsid w:val="00D56F3C"/>
    <w:rsid w:val="00D56F41"/>
    <w:rsid w:val="00D66E48"/>
    <w:rsid w:val="00D701E1"/>
    <w:rsid w:val="00D718BE"/>
    <w:rsid w:val="00D759E4"/>
    <w:rsid w:val="00D75E1D"/>
    <w:rsid w:val="00D7712A"/>
    <w:rsid w:val="00D77FD2"/>
    <w:rsid w:val="00D80BEB"/>
    <w:rsid w:val="00D90C3F"/>
    <w:rsid w:val="00D917DE"/>
    <w:rsid w:val="00D92465"/>
    <w:rsid w:val="00D9316C"/>
    <w:rsid w:val="00DA767E"/>
    <w:rsid w:val="00DA79D0"/>
    <w:rsid w:val="00DA7B2B"/>
    <w:rsid w:val="00DA7F76"/>
    <w:rsid w:val="00DB1688"/>
    <w:rsid w:val="00DB246B"/>
    <w:rsid w:val="00DB7235"/>
    <w:rsid w:val="00DC3C2F"/>
    <w:rsid w:val="00DC687F"/>
    <w:rsid w:val="00DD020C"/>
    <w:rsid w:val="00DD75B3"/>
    <w:rsid w:val="00DE2B92"/>
    <w:rsid w:val="00E01472"/>
    <w:rsid w:val="00E02098"/>
    <w:rsid w:val="00E02672"/>
    <w:rsid w:val="00E131C4"/>
    <w:rsid w:val="00E212D1"/>
    <w:rsid w:val="00E219CC"/>
    <w:rsid w:val="00E26383"/>
    <w:rsid w:val="00E31449"/>
    <w:rsid w:val="00E4563C"/>
    <w:rsid w:val="00E46F57"/>
    <w:rsid w:val="00E51C54"/>
    <w:rsid w:val="00E5350E"/>
    <w:rsid w:val="00E545ED"/>
    <w:rsid w:val="00E5508F"/>
    <w:rsid w:val="00E55553"/>
    <w:rsid w:val="00E57E7C"/>
    <w:rsid w:val="00E62FCE"/>
    <w:rsid w:val="00E64B82"/>
    <w:rsid w:val="00E67484"/>
    <w:rsid w:val="00E73F42"/>
    <w:rsid w:val="00E745C2"/>
    <w:rsid w:val="00EA2D77"/>
    <w:rsid w:val="00EA6165"/>
    <w:rsid w:val="00EB0FE8"/>
    <w:rsid w:val="00EB38E9"/>
    <w:rsid w:val="00EB66F9"/>
    <w:rsid w:val="00EC1039"/>
    <w:rsid w:val="00EC1F4F"/>
    <w:rsid w:val="00EC6CAB"/>
    <w:rsid w:val="00EC777C"/>
    <w:rsid w:val="00ED118A"/>
    <w:rsid w:val="00ED4655"/>
    <w:rsid w:val="00EE1EBC"/>
    <w:rsid w:val="00EE2365"/>
    <w:rsid w:val="00EE35E1"/>
    <w:rsid w:val="00EE7EE3"/>
    <w:rsid w:val="00EF2680"/>
    <w:rsid w:val="00EF6883"/>
    <w:rsid w:val="00EF6C0D"/>
    <w:rsid w:val="00EF6C67"/>
    <w:rsid w:val="00F10514"/>
    <w:rsid w:val="00F15F7F"/>
    <w:rsid w:val="00F16A3A"/>
    <w:rsid w:val="00F17F7D"/>
    <w:rsid w:val="00F2272D"/>
    <w:rsid w:val="00F270A3"/>
    <w:rsid w:val="00F32A86"/>
    <w:rsid w:val="00F41995"/>
    <w:rsid w:val="00F42A7B"/>
    <w:rsid w:val="00F46436"/>
    <w:rsid w:val="00F46849"/>
    <w:rsid w:val="00F507D1"/>
    <w:rsid w:val="00F51D36"/>
    <w:rsid w:val="00F52CA5"/>
    <w:rsid w:val="00F60939"/>
    <w:rsid w:val="00F6724F"/>
    <w:rsid w:val="00F724A4"/>
    <w:rsid w:val="00F74285"/>
    <w:rsid w:val="00F754C6"/>
    <w:rsid w:val="00F77E37"/>
    <w:rsid w:val="00F90633"/>
    <w:rsid w:val="00F92BE7"/>
    <w:rsid w:val="00F93DCE"/>
    <w:rsid w:val="00F958A9"/>
    <w:rsid w:val="00FA044E"/>
    <w:rsid w:val="00FA7B76"/>
    <w:rsid w:val="00FB0E61"/>
    <w:rsid w:val="00FB1A31"/>
    <w:rsid w:val="00FB6592"/>
    <w:rsid w:val="00FC69B4"/>
    <w:rsid w:val="00FC748A"/>
    <w:rsid w:val="00FD2D83"/>
    <w:rsid w:val="00FD3069"/>
    <w:rsid w:val="00FE07D4"/>
    <w:rsid w:val="00FE5E80"/>
    <w:rsid w:val="00FE7041"/>
    <w:rsid w:val="00FE7793"/>
    <w:rsid w:val="00FF2195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32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B1144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Page">
    <w:name w:val="ConsPlusTitlePage"/>
    <w:rsid w:val="00C0754F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309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095C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32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B1144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Page">
    <w:name w:val="ConsPlusTitlePage"/>
    <w:rsid w:val="00C0754F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309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095C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53B8-EA5F-4504-9121-A557D8B0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ХАНТЫ-МАНСИЙСКОГО АВТОНОМНОГО ОКРУГА - ЮГРЫ</vt:lpstr>
    </vt:vector>
  </TitlesOfParts>
  <Company>*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ХАНТЫ-МАНСИЙСКОГО АВТОНОМНОГО ОКРУГА - ЮГРЫ</dc:title>
  <dc:creator>LimanV</dc:creator>
  <cp:lastModifiedBy>Юлия В. Федорова</cp:lastModifiedBy>
  <cp:revision>20</cp:revision>
  <cp:lastPrinted>2015-12-21T11:26:00Z</cp:lastPrinted>
  <dcterms:created xsi:type="dcterms:W3CDTF">2015-11-24T07:03:00Z</dcterms:created>
  <dcterms:modified xsi:type="dcterms:W3CDTF">2015-12-21T11:26:00Z</dcterms:modified>
</cp:coreProperties>
</file>